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22"/>
      </w:tblGrid>
      <w:tr w:rsidR="00D862F6" w:rsidRPr="00D36988" w:rsidTr="006633A1">
        <w:tc>
          <w:tcPr>
            <w:tcW w:w="0" w:type="auto"/>
            <w:shd w:val="clear" w:color="auto" w:fill="F2F2F2"/>
          </w:tcPr>
          <w:p w:rsidR="00D862F6" w:rsidRPr="00D36988" w:rsidRDefault="00D862F6" w:rsidP="006633A1">
            <w:pPr>
              <w:spacing w:after="60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1: Структура студијског програма</w:t>
            </w:r>
          </w:p>
          <w:p w:rsidR="00D862F6" w:rsidRPr="00D36988" w:rsidRDefault="00D862F6" w:rsidP="006633A1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Докторске студије имају најмање 180 ЕСПБ бодова, уз претходно остварени обим студија од најмање 300 ЕСПБ бодова на основним академским и мастер академским студијама, односно на завршеним интегрисаним академским студијама. Докторска дисертација је завршни део студијског програма докторских студија.</w:t>
            </w:r>
          </w:p>
        </w:tc>
      </w:tr>
      <w:tr w:rsidR="00D862F6" w:rsidRPr="00D36988" w:rsidTr="006633A1">
        <w:tc>
          <w:tcPr>
            <w:tcW w:w="0" w:type="auto"/>
          </w:tcPr>
          <w:p w:rsidR="00D862F6" w:rsidRPr="00D36988" w:rsidRDefault="00D862F6" w:rsidP="006633A1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:rsidR="00D862F6" w:rsidRPr="00027FB7" w:rsidRDefault="00D862F6" w:rsidP="006633A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4B5789">
              <w:rPr>
                <w:sz w:val="22"/>
                <w:szCs w:val="22"/>
                <w:lang w:val="sr-Cyrl-CS"/>
              </w:rPr>
              <w:t xml:space="preserve">Докторске академске </w:t>
            </w:r>
            <w:r w:rsidRPr="00027FB7">
              <w:rPr>
                <w:sz w:val="22"/>
                <w:szCs w:val="22"/>
                <w:lang w:val="sr-Cyrl-CS"/>
              </w:rPr>
              <w:t xml:space="preserve">студије из Методике трају три године (шест семестара), за које време студент треба да сакупи најмање 180 ЕСПБ бодова (по 30 у сваком семестру). </w:t>
            </w:r>
          </w:p>
          <w:p w:rsidR="00D862F6" w:rsidRPr="00027FB7" w:rsidRDefault="00D862F6" w:rsidP="006633A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027FB7">
              <w:rPr>
                <w:sz w:val="22"/>
                <w:szCs w:val="22"/>
                <w:lang w:val="sr-Cyrl-CS"/>
              </w:rPr>
              <w:t>Циљ ових студија јесте оспособљавање студената за научно-истраживачки рад у методици, унапређивање методичке праксе и реализацију наставе на матичном факултету.</w:t>
            </w:r>
          </w:p>
          <w:p w:rsidR="00D862F6" w:rsidRPr="004B5789" w:rsidRDefault="00D862F6" w:rsidP="006633A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027FB7">
              <w:rPr>
                <w:sz w:val="22"/>
                <w:szCs w:val="22"/>
                <w:lang w:val="sr-Cyrl-CS"/>
              </w:rPr>
              <w:t>Исходи докторских студија Методике су развијене научне и стручне компетенције које студентима омогућују да се укључују</w:t>
            </w:r>
            <w:r>
              <w:rPr>
                <w:sz w:val="22"/>
                <w:szCs w:val="22"/>
                <w:lang w:val="sr-Cyrl-CS"/>
              </w:rPr>
              <w:t xml:space="preserve"> у научно</w:t>
            </w:r>
            <w:r w:rsidRPr="004B5789">
              <w:rPr>
                <w:sz w:val="22"/>
                <w:szCs w:val="22"/>
                <w:lang w:val="sr-Cyrl-CS"/>
              </w:rPr>
              <w:t>истраживачке пројекте националног и међународног значаја, да објављују научне радове у области методике и реализују наставу на матичном факултету.</w:t>
            </w:r>
          </w:p>
          <w:p w:rsidR="00D862F6" w:rsidRPr="004B5789" w:rsidRDefault="00D862F6" w:rsidP="006633A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4B5789">
              <w:rPr>
                <w:sz w:val="22"/>
                <w:szCs w:val="22"/>
                <w:lang w:val="sr-Cyrl-CS"/>
              </w:rPr>
              <w:t xml:space="preserve">Научни назив који студенти добијају завршетком докторских студија је: доктор наука </w:t>
            </w:r>
            <w:r>
              <w:rPr>
                <w:sz w:val="22"/>
                <w:szCs w:val="22"/>
                <w:lang w:val="sr-Cyrl-CS"/>
              </w:rPr>
              <w:t>–</w:t>
            </w:r>
            <w:r w:rsidRPr="004B5789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методика (наставе)</w:t>
            </w:r>
            <w:r w:rsidRPr="004B5789">
              <w:rPr>
                <w:sz w:val="22"/>
                <w:szCs w:val="22"/>
                <w:lang w:val="sr-Cyrl-CS"/>
              </w:rPr>
              <w:t>.</w:t>
            </w:r>
          </w:p>
          <w:p w:rsidR="00D862F6" w:rsidRDefault="00D862F6" w:rsidP="006633A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4B5789">
              <w:rPr>
                <w:sz w:val="22"/>
                <w:szCs w:val="22"/>
                <w:lang w:val="sr-Cyrl-CS"/>
              </w:rPr>
              <w:t>Услови за упис докторских студија су</w:t>
            </w:r>
            <w:r>
              <w:rPr>
                <w:sz w:val="22"/>
                <w:szCs w:val="22"/>
                <w:lang w:val="sr-Cyrl-CS"/>
              </w:rPr>
              <w:t>:</w:t>
            </w:r>
          </w:p>
          <w:p w:rsidR="00D862F6" w:rsidRDefault="00D862F6" w:rsidP="006633A1">
            <w:pPr>
              <w:spacing w:after="60"/>
              <w:jc w:val="both"/>
              <w:rPr>
                <w:sz w:val="22"/>
                <w:szCs w:val="22"/>
              </w:rPr>
            </w:pPr>
            <w:r w:rsidRPr="009262C9">
              <w:rPr>
                <w:sz w:val="22"/>
                <w:szCs w:val="22"/>
              </w:rPr>
              <w:t xml:space="preserve">1) </w:t>
            </w:r>
            <w:proofErr w:type="spellStart"/>
            <w:r w:rsidRPr="009262C9">
              <w:rPr>
                <w:sz w:val="22"/>
                <w:szCs w:val="22"/>
              </w:rPr>
              <w:t>завршене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мастер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академске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студије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односно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интегрисане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најмање</w:t>
            </w:r>
            <w:proofErr w:type="spellEnd"/>
            <w:r w:rsidRPr="009262C9">
              <w:rPr>
                <w:sz w:val="22"/>
                <w:szCs w:val="22"/>
              </w:rPr>
              <w:t xml:space="preserve"> 300 ЕСПБ </w:t>
            </w:r>
            <w:proofErr w:type="spellStart"/>
            <w:r w:rsidRPr="009262C9">
              <w:rPr>
                <w:sz w:val="22"/>
                <w:szCs w:val="22"/>
              </w:rPr>
              <w:t>бодова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односно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завршене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најмање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четворогодишње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по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прописима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који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су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важили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до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ступања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снагу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Закона</w:t>
            </w:r>
            <w:proofErr w:type="spellEnd"/>
            <w:r w:rsidRPr="009262C9">
              <w:rPr>
                <w:sz w:val="22"/>
                <w:szCs w:val="22"/>
              </w:rPr>
              <w:t xml:space="preserve"> о </w:t>
            </w:r>
            <w:proofErr w:type="spellStart"/>
            <w:r w:rsidRPr="009262C9">
              <w:rPr>
                <w:sz w:val="22"/>
                <w:szCs w:val="22"/>
              </w:rPr>
              <w:t>високом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образовању</w:t>
            </w:r>
            <w:proofErr w:type="spellEnd"/>
            <w:r w:rsidRPr="009262C9">
              <w:rPr>
                <w:sz w:val="22"/>
                <w:szCs w:val="22"/>
              </w:rPr>
              <w:t xml:space="preserve"> („</w:t>
            </w:r>
            <w:proofErr w:type="spellStart"/>
            <w:r w:rsidRPr="009262C9">
              <w:rPr>
                <w:sz w:val="22"/>
                <w:szCs w:val="22"/>
              </w:rPr>
              <w:t>Сл</w:t>
            </w:r>
            <w:proofErr w:type="spellEnd"/>
            <w:r w:rsidRPr="009262C9">
              <w:rPr>
                <w:sz w:val="22"/>
                <w:szCs w:val="22"/>
              </w:rPr>
              <w:t xml:space="preserve">. </w:t>
            </w:r>
            <w:proofErr w:type="spellStart"/>
            <w:r w:rsidRPr="009262C9">
              <w:rPr>
                <w:sz w:val="22"/>
                <w:szCs w:val="22"/>
              </w:rPr>
              <w:t>гласник</w:t>
            </w:r>
            <w:proofErr w:type="spellEnd"/>
            <w:r w:rsidRPr="009262C9">
              <w:rPr>
                <w:sz w:val="22"/>
                <w:szCs w:val="22"/>
              </w:rPr>
              <w:t xml:space="preserve"> РС”, </w:t>
            </w:r>
            <w:proofErr w:type="spellStart"/>
            <w:r w:rsidRPr="009262C9">
              <w:rPr>
                <w:sz w:val="22"/>
                <w:szCs w:val="22"/>
              </w:rPr>
              <w:t>бр</w:t>
            </w:r>
            <w:proofErr w:type="spellEnd"/>
            <w:r w:rsidRPr="009262C9">
              <w:rPr>
                <w:sz w:val="22"/>
                <w:szCs w:val="22"/>
              </w:rPr>
              <w:t xml:space="preserve">. 76/05, 100/07 – </w:t>
            </w:r>
            <w:proofErr w:type="spellStart"/>
            <w:r w:rsidRPr="009262C9">
              <w:rPr>
                <w:sz w:val="22"/>
                <w:szCs w:val="22"/>
              </w:rPr>
              <w:t>аутентично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тумачење</w:t>
            </w:r>
            <w:proofErr w:type="spellEnd"/>
            <w:r w:rsidRPr="009262C9">
              <w:rPr>
                <w:sz w:val="22"/>
                <w:szCs w:val="22"/>
              </w:rPr>
              <w:t xml:space="preserve">, 97/08, 44/10, 93/12, 89/13, 99/14, 45/15 – </w:t>
            </w:r>
            <w:proofErr w:type="spellStart"/>
            <w:r w:rsidRPr="009262C9">
              <w:rPr>
                <w:sz w:val="22"/>
                <w:szCs w:val="22"/>
              </w:rPr>
              <w:t>аутентично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тумачење</w:t>
            </w:r>
            <w:proofErr w:type="spellEnd"/>
            <w:r w:rsidRPr="009262C9">
              <w:rPr>
                <w:sz w:val="22"/>
                <w:szCs w:val="22"/>
              </w:rPr>
              <w:t xml:space="preserve">, 68/15 и 87/16) и </w:t>
            </w:r>
            <w:proofErr w:type="spellStart"/>
            <w:r w:rsidRPr="009262C9">
              <w:rPr>
                <w:sz w:val="22"/>
                <w:szCs w:val="22"/>
              </w:rPr>
              <w:t>општом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просечном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оценом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од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најмање</w:t>
            </w:r>
            <w:proofErr w:type="spellEnd"/>
            <w:r w:rsidRPr="009262C9">
              <w:rPr>
                <w:sz w:val="22"/>
                <w:szCs w:val="22"/>
              </w:rPr>
              <w:t xml:space="preserve"> 8 </w:t>
            </w:r>
            <w:proofErr w:type="spellStart"/>
            <w:r w:rsidRPr="009262C9">
              <w:rPr>
                <w:sz w:val="22"/>
                <w:szCs w:val="22"/>
              </w:rPr>
              <w:t>на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основним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академским</w:t>
            </w:r>
            <w:proofErr w:type="spellEnd"/>
            <w:r w:rsidRPr="009262C9">
              <w:rPr>
                <w:sz w:val="22"/>
                <w:szCs w:val="22"/>
              </w:rPr>
              <w:t xml:space="preserve"> и </w:t>
            </w:r>
            <w:proofErr w:type="spellStart"/>
            <w:r w:rsidRPr="009262C9">
              <w:rPr>
                <w:sz w:val="22"/>
                <w:szCs w:val="22"/>
              </w:rPr>
              <w:t>мастер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академским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студијама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односно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интегрисаним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студијама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или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</w:p>
          <w:p w:rsidR="00D862F6" w:rsidRDefault="00D862F6" w:rsidP="006633A1">
            <w:pPr>
              <w:spacing w:after="60"/>
              <w:jc w:val="both"/>
              <w:rPr>
                <w:sz w:val="22"/>
                <w:szCs w:val="22"/>
              </w:rPr>
            </w:pPr>
            <w:r w:rsidRPr="009262C9">
              <w:rPr>
                <w:sz w:val="22"/>
                <w:szCs w:val="22"/>
              </w:rPr>
              <w:t xml:space="preserve">2) </w:t>
            </w:r>
            <w:proofErr w:type="spellStart"/>
            <w:r w:rsidRPr="009262C9">
              <w:rPr>
                <w:sz w:val="22"/>
                <w:szCs w:val="22"/>
              </w:rPr>
              <w:t>завршене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мастер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академске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студије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односно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интегрисане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студије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са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најмање</w:t>
            </w:r>
            <w:proofErr w:type="spellEnd"/>
            <w:r w:rsidRPr="009262C9">
              <w:rPr>
                <w:sz w:val="22"/>
                <w:szCs w:val="22"/>
              </w:rPr>
              <w:t xml:space="preserve"> 300 ЕСПБ </w:t>
            </w:r>
            <w:proofErr w:type="spellStart"/>
            <w:r w:rsidRPr="009262C9">
              <w:rPr>
                <w:sz w:val="22"/>
                <w:szCs w:val="22"/>
              </w:rPr>
              <w:t>бодова</w:t>
            </w:r>
            <w:proofErr w:type="spellEnd"/>
            <w:r w:rsidRPr="009262C9">
              <w:rPr>
                <w:sz w:val="22"/>
                <w:szCs w:val="22"/>
              </w:rPr>
              <w:t xml:space="preserve"> и </w:t>
            </w:r>
            <w:proofErr w:type="spellStart"/>
            <w:r w:rsidRPr="009262C9">
              <w:rPr>
                <w:sz w:val="22"/>
                <w:szCs w:val="22"/>
              </w:rPr>
              <w:t>остварене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научне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радове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објављене</w:t>
            </w:r>
            <w:proofErr w:type="spellEnd"/>
            <w:r w:rsidRPr="009262C9">
              <w:rPr>
                <w:sz w:val="22"/>
                <w:szCs w:val="22"/>
              </w:rPr>
              <w:t xml:space="preserve"> у </w:t>
            </w:r>
            <w:proofErr w:type="spellStart"/>
            <w:r w:rsidRPr="009262C9">
              <w:rPr>
                <w:sz w:val="22"/>
                <w:szCs w:val="22"/>
              </w:rPr>
              <w:t>часописима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листе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ресорног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министарства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пре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уписа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докторске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студије</w:t>
            </w:r>
            <w:proofErr w:type="spellEnd"/>
            <w:r w:rsidRPr="009262C9">
              <w:rPr>
                <w:sz w:val="22"/>
                <w:szCs w:val="22"/>
              </w:rPr>
              <w:t xml:space="preserve">, у </w:t>
            </w:r>
            <w:proofErr w:type="spellStart"/>
            <w:r w:rsidRPr="009262C9">
              <w:rPr>
                <w:sz w:val="22"/>
                <w:szCs w:val="22"/>
              </w:rPr>
              <w:t>складу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општим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актима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факултета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односно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Универзитета</w:t>
            </w:r>
            <w:proofErr w:type="spellEnd"/>
            <w:r w:rsidRPr="009262C9">
              <w:rPr>
                <w:sz w:val="22"/>
                <w:szCs w:val="22"/>
              </w:rPr>
              <w:t xml:space="preserve">. </w:t>
            </w:r>
            <w:proofErr w:type="spellStart"/>
            <w:r w:rsidRPr="009262C9">
              <w:rPr>
                <w:sz w:val="22"/>
                <w:szCs w:val="22"/>
              </w:rPr>
              <w:t>Лица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звањем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магистра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наука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могу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уписати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докторске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студије</w:t>
            </w:r>
            <w:proofErr w:type="spellEnd"/>
            <w:r w:rsidRPr="009262C9">
              <w:rPr>
                <w:sz w:val="22"/>
                <w:szCs w:val="22"/>
              </w:rPr>
              <w:t xml:space="preserve"> у </w:t>
            </w:r>
            <w:proofErr w:type="spellStart"/>
            <w:r w:rsidRPr="009262C9">
              <w:rPr>
                <w:sz w:val="22"/>
                <w:szCs w:val="22"/>
              </w:rPr>
              <w:t>одговарајућој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области</w:t>
            </w:r>
            <w:proofErr w:type="spellEnd"/>
            <w:r w:rsidRPr="009262C9">
              <w:rPr>
                <w:sz w:val="22"/>
                <w:szCs w:val="22"/>
              </w:rPr>
              <w:t xml:space="preserve">, у </w:t>
            </w:r>
            <w:proofErr w:type="spellStart"/>
            <w:r w:rsidRPr="009262C9">
              <w:rPr>
                <w:sz w:val="22"/>
                <w:szCs w:val="22"/>
              </w:rPr>
              <w:t>складу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општим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актом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који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доноси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Сенат</w:t>
            </w:r>
            <w:proofErr w:type="spellEnd"/>
            <w:r w:rsidRPr="009262C9">
              <w:rPr>
                <w:sz w:val="22"/>
                <w:szCs w:val="22"/>
              </w:rPr>
              <w:t xml:space="preserve">. </w:t>
            </w:r>
          </w:p>
          <w:p w:rsidR="00D862F6" w:rsidRDefault="00D862F6" w:rsidP="006633A1">
            <w:pPr>
              <w:spacing w:after="60"/>
              <w:jc w:val="both"/>
              <w:rPr>
                <w:sz w:val="22"/>
                <w:szCs w:val="22"/>
              </w:rPr>
            </w:pPr>
            <w:proofErr w:type="spellStart"/>
            <w:r w:rsidRPr="009262C9">
              <w:rPr>
                <w:sz w:val="22"/>
                <w:szCs w:val="22"/>
              </w:rPr>
              <w:t>Ближи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услови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за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упис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докторске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уређују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Правилником о </w:t>
            </w:r>
            <w:proofErr w:type="spellStart"/>
            <w:r>
              <w:rPr>
                <w:sz w:val="22"/>
                <w:szCs w:val="22"/>
                <w:lang w:val="sr-Cyrl-RS"/>
              </w:rPr>
              <w:t>доктроским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студијама Учитељског</w:t>
            </w:r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факултета</w:t>
            </w:r>
            <w:proofErr w:type="spellEnd"/>
            <w:r w:rsidRPr="009262C9">
              <w:rPr>
                <w:sz w:val="22"/>
                <w:szCs w:val="22"/>
              </w:rPr>
              <w:t xml:space="preserve">, у </w:t>
            </w:r>
            <w:proofErr w:type="spellStart"/>
            <w:r w:rsidRPr="009262C9">
              <w:rPr>
                <w:sz w:val="22"/>
                <w:szCs w:val="22"/>
              </w:rPr>
              <w:t>складу</w:t>
            </w:r>
            <w:proofErr w:type="spellEnd"/>
            <w:r w:rsidRPr="009262C9">
              <w:rPr>
                <w:sz w:val="22"/>
                <w:szCs w:val="22"/>
              </w:rPr>
              <w:t xml:space="preserve"> с </w:t>
            </w:r>
            <w:proofErr w:type="spellStart"/>
            <w:r w:rsidRPr="009262C9">
              <w:rPr>
                <w:sz w:val="22"/>
                <w:szCs w:val="22"/>
              </w:rPr>
              <w:t>општим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актом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који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доноси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Сенат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Универзитета</w:t>
            </w:r>
            <w:proofErr w:type="spellEnd"/>
            <w:r w:rsidRPr="009262C9">
              <w:rPr>
                <w:sz w:val="22"/>
                <w:szCs w:val="22"/>
              </w:rPr>
              <w:t xml:space="preserve">. </w:t>
            </w:r>
          </w:p>
          <w:p w:rsidR="00D862F6" w:rsidRDefault="00D862F6" w:rsidP="006633A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 w:rsidRPr="009262C9">
              <w:rPr>
                <w:sz w:val="22"/>
                <w:szCs w:val="22"/>
              </w:rPr>
              <w:t>Редослед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кандидата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за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упис</w:t>
            </w:r>
            <w:proofErr w:type="spellEnd"/>
            <w:r w:rsidRPr="009262C9">
              <w:rPr>
                <w:sz w:val="22"/>
                <w:szCs w:val="22"/>
              </w:rPr>
              <w:t xml:space="preserve"> у </w:t>
            </w:r>
            <w:proofErr w:type="spellStart"/>
            <w:r w:rsidRPr="009262C9">
              <w:rPr>
                <w:sz w:val="22"/>
                <w:szCs w:val="22"/>
              </w:rPr>
              <w:t>прву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годину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докторских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утврђује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основу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опште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просечне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оцене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остварене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основним</w:t>
            </w:r>
            <w:proofErr w:type="spellEnd"/>
            <w:r w:rsidRPr="009262C9">
              <w:rPr>
                <w:sz w:val="22"/>
                <w:szCs w:val="22"/>
              </w:rPr>
              <w:t xml:space="preserve"> и </w:t>
            </w:r>
            <w:proofErr w:type="spellStart"/>
            <w:r w:rsidRPr="009262C9">
              <w:rPr>
                <w:sz w:val="22"/>
                <w:szCs w:val="22"/>
              </w:rPr>
              <w:t>мастер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академским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студијама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резултата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пријемном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испиту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уколико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се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организује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остварених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научних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резултата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као</w:t>
            </w:r>
            <w:proofErr w:type="spellEnd"/>
            <w:r w:rsidRPr="009262C9">
              <w:rPr>
                <w:sz w:val="22"/>
                <w:szCs w:val="22"/>
              </w:rPr>
              <w:t xml:space="preserve"> и </w:t>
            </w:r>
            <w:proofErr w:type="spellStart"/>
            <w:r w:rsidRPr="009262C9">
              <w:rPr>
                <w:sz w:val="22"/>
                <w:szCs w:val="22"/>
              </w:rPr>
              <w:t>других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мерила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за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упис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прописаних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општим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актом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факултета</w:t>
            </w:r>
            <w:proofErr w:type="spellEnd"/>
            <w:r w:rsidRPr="009262C9">
              <w:rPr>
                <w:sz w:val="22"/>
                <w:szCs w:val="22"/>
              </w:rPr>
              <w:t xml:space="preserve">, </w:t>
            </w:r>
            <w:proofErr w:type="spellStart"/>
            <w:r w:rsidRPr="009262C9">
              <w:rPr>
                <w:sz w:val="22"/>
                <w:szCs w:val="22"/>
              </w:rPr>
              <w:t>односно</w:t>
            </w:r>
            <w:proofErr w:type="spellEnd"/>
            <w:r w:rsidRPr="009262C9">
              <w:rPr>
                <w:sz w:val="22"/>
                <w:szCs w:val="22"/>
              </w:rPr>
              <w:t xml:space="preserve"> </w:t>
            </w:r>
            <w:proofErr w:type="spellStart"/>
            <w:r w:rsidRPr="009262C9">
              <w:rPr>
                <w:sz w:val="22"/>
                <w:szCs w:val="22"/>
              </w:rPr>
              <w:t>Универзитета</w:t>
            </w:r>
            <w:proofErr w:type="spellEnd"/>
            <w:r w:rsidRPr="009262C9">
              <w:rPr>
                <w:sz w:val="22"/>
                <w:szCs w:val="22"/>
              </w:rPr>
              <w:t>.</w:t>
            </w:r>
          </w:p>
          <w:p w:rsidR="00D862F6" w:rsidRDefault="00D862F6" w:rsidP="006633A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4B5789">
              <w:rPr>
                <w:sz w:val="22"/>
                <w:szCs w:val="22"/>
                <w:lang w:val="sr-Cyrl-CS"/>
              </w:rPr>
              <w:t xml:space="preserve"> </w:t>
            </w:r>
          </w:p>
          <w:p w:rsidR="00D862F6" w:rsidRPr="004B5789" w:rsidRDefault="00D862F6" w:rsidP="006633A1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4B5789">
              <w:rPr>
                <w:sz w:val="22"/>
                <w:szCs w:val="22"/>
                <w:lang w:val="sr-Cyrl-CS"/>
              </w:rPr>
              <w:t xml:space="preserve">Листа предмета </w:t>
            </w:r>
            <w:r>
              <w:rPr>
                <w:sz w:val="22"/>
                <w:szCs w:val="22"/>
                <w:lang w:val="sr-Cyrl-CS"/>
              </w:rPr>
              <w:t xml:space="preserve">студијског програма </w:t>
            </w:r>
            <w:proofErr w:type="spellStart"/>
            <w:r>
              <w:rPr>
                <w:sz w:val="22"/>
                <w:szCs w:val="22"/>
                <w:lang w:val="sr-Cyrl-CS"/>
              </w:rPr>
              <w:t>доктроских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студија </w:t>
            </w:r>
            <w:r w:rsidRPr="004B5789">
              <w:rPr>
                <w:sz w:val="22"/>
                <w:szCs w:val="22"/>
                <w:lang w:val="sr-Cyrl-CS"/>
              </w:rPr>
              <w:t xml:space="preserve">састоји се од: три обавезна предмета (први семестар – 30 ЕСПБ), изборног блока за </w:t>
            </w:r>
            <w:r>
              <w:rPr>
                <w:sz w:val="22"/>
                <w:szCs w:val="22"/>
                <w:lang w:val="sr-Cyrl-CS"/>
              </w:rPr>
              <w:t>на</w:t>
            </w:r>
            <w:r w:rsidRPr="004B5789">
              <w:rPr>
                <w:sz w:val="22"/>
                <w:szCs w:val="22"/>
                <w:lang w:val="sr-Cyrl-CS"/>
              </w:rPr>
              <w:t>учно-теоријске предмете (други семестар – 30 ЕСПБ), изборног блока за методичке пред</w:t>
            </w:r>
            <w:r>
              <w:rPr>
                <w:sz w:val="22"/>
                <w:szCs w:val="22"/>
                <w:lang w:val="sr-Cyrl-CS"/>
              </w:rPr>
              <w:t>мете (трећи семестар– 30 ЕСПБ),</w:t>
            </w:r>
            <w:r w:rsidRPr="004B5789">
              <w:rPr>
                <w:sz w:val="22"/>
                <w:szCs w:val="22"/>
                <w:lang w:val="sr-Cyrl-CS"/>
              </w:rPr>
              <w:t xml:space="preserve"> израда и евалуација пројекта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B5789">
              <w:rPr>
                <w:sz w:val="22"/>
                <w:szCs w:val="22"/>
                <w:lang w:val="sr-Cyrl-CS"/>
              </w:rPr>
              <w:t xml:space="preserve">докторске дисертације (четврти семестар – 30 ЕСПБ) </w:t>
            </w:r>
            <w:r>
              <w:rPr>
                <w:sz w:val="22"/>
                <w:szCs w:val="22"/>
                <w:lang w:val="sr-Cyrl-CS"/>
              </w:rPr>
              <w:t>и два предмета која се односе на израду и одбрану докторске дисертације</w:t>
            </w:r>
            <w:r w:rsidRPr="004B5789">
              <w:rPr>
                <w:sz w:val="22"/>
                <w:szCs w:val="22"/>
                <w:lang w:val="sr-Cyrl-CS"/>
              </w:rPr>
              <w:t xml:space="preserve"> (пет</w:t>
            </w:r>
            <w:r>
              <w:rPr>
                <w:sz w:val="22"/>
                <w:szCs w:val="22"/>
                <w:lang w:val="sr-Cyrl-CS"/>
              </w:rPr>
              <w:t xml:space="preserve">и и шести семестар – 60 ЕСПБ). </w:t>
            </w:r>
            <w:r w:rsidRPr="004B5789">
              <w:rPr>
                <w:sz w:val="22"/>
                <w:szCs w:val="22"/>
                <w:lang w:val="sr-Cyrl-CS"/>
              </w:rPr>
              <w:t>Вредност докторске дисертације износи 90 ЕСПБ (30 ЕСПБ за израду и евалуацију пројекта докторс</w:t>
            </w:r>
            <w:r>
              <w:rPr>
                <w:sz w:val="22"/>
                <w:szCs w:val="22"/>
                <w:lang w:val="sr-Cyrl-CS"/>
              </w:rPr>
              <w:t>ке дисертације и 60 ЕСПБ за</w:t>
            </w:r>
            <w:r w:rsidRPr="004B5789">
              <w:rPr>
                <w:sz w:val="22"/>
                <w:szCs w:val="22"/>
                <w:lang w:val="sr-Cyrl-CS"/>
              </w:rPr>
              <w:t xml:space="preserve"> израду </w:t>
            </w:r>
            <w:r>
              <w:rPr>
                <w:sz w:val="22"/>
                <w:szCs w:val="22"/>
                <w:lang w:val="sr-Cyrl-CS"/>
              </w:rPr>
              <w:t xml:space="preserve">и одбрану </w:t>
            </w:r>
            <w:r w:rsidRPr="004B5789">
              <w:rPr>
                <w:sz w:val="22"/>
                <w:szCs w:val="22"/>
                <w:lang w:val="sr-Cyrl-CS"/>
              </w:rPr>
              <w:t xml:space="preserve">дисертације). </w:t>
            </w:r>
          </w:p>
          <w:p w:rsidR="00D862F6" w:rsidRPr="00D36988" w:rsidRDefault="00D862F6" w:rsidP="006633A1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Правилник о докторским студијама предвиђа п</w:t>
            </w:r>
            <w:r w:rsidRPr="003913CF">
              <w:rPr>
                <w:sz w:val="22"/>
                <w:szCs w:val="22"/>
                <w:lang w:val="sr-Cyrl-CS"/>
              </w:rPr>
              <w:t>редуслов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3913CF">
              <w:rPr>
                <w:sz w:val="22"/>
                <w:szCs w:val="22"/>
                <w:lang w:val="sr-Cyrl-CS"/>
              </w:rPr>
              <w:t xml:space="preserve"> за упис </w:t>
            </w:r>
            <w:r>
              <w:rPr>
                <w:sz w:val="22"/>
                <w:szCs w:val="22"/>
                <w:lang w:val="sr-Cyrl-CS"/>
              </w:rPr>
              <w:t>у наредну годину студија</w:t>
            </w:r>
            <w:r w:rsidRPr="003913CF"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услове уписа на докторске студије, као и услове под којима овај програм могу уписати студенти са других студијских програма.</w:t>
            </w:r>
          </w:p>
        </w:tc>
      </w:tr>
    </w:tbl>
    <w:p w:rsidR="00CF752C" w:rsidRDefault="00CF752C">
      <w:bookmarkStart w:id="0" w:name="_GoBack"/>
      <w:bookmarkEnd w:id="0"/>
    </w:p>
    <w:sectPr w:rsidR="00CF75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2F6"/>
    <w:rsid w:val="00CF752C"/>
    <w:rsid w:val="00D8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1C0D3-937E-4270-9239-CC8A5935B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2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Miloš Batrićević</dc:creator>
  <cp:keywords/>
  <dc:description/>
  <cp:lastModifiedBy>Miloš Batrićević</cp:lastModifiedBy>
  <cp:revision>1</cp:revision>
  <dcterms:created xsi:type="dcterms:W3CDTF">2024-09-05T12:33:00Z</dcterms:created>
  <dcterms:modified xsi:type="dcterms:W3CDTF">2024-09-05T12:34:00Z</dcterms:modified>
</cp:coreProperties>
</file>